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  <w:bookmarkStart w:id="0" w:name="_GoBack"/>
      <w:bookmarkEnd w:id="0"/>
    </w:p>
    <w:p w14:paraId="482D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粮机知行馆装修设计项目征集方案模板</w:t>
      </w:r>
    </w:p>
    <w:p w14:paraId="670CF421">
      <w:pPr>
        <w:pStyle w:val="2"/>
        <w:rPr>
          <w:rFonts w:hint="eastAsia"/>
          <w:lang w:eastAsia="zh-CN"/>
        </w:rPr>
      </w:pPr>
    </w:p>
    <w:tbl>
      <w:tblPr>
        <w:tblStyle w:val="7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1271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720366C9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1E881F8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556C7A9D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75D4022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5D8B9C4F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3A3E0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43E02320">
            <w:pPr>
              <w:spacing w:line="242" w:lineRule="auto"/>
              <w:rPr>
                <w:rFonts w:ascii="Arial"/>
                <w:sz w:val="21"/>
              </w:rPr>
            </w:pPr>
          </w:p>
          <w:p w14:paraId="28745F00">
            <w:pPr>
              <w:spacing w:line="242" w:lineRule="auto"/>
              <w:rPr>
                <w:rFonts w:ascii="Arial"/>
                <w:sz w:val="21"/>
              </w:rPr>
            </w:pPr>
          </w:p>
          <w:p w14:paraId="0BECBB45">
            <w:pPr>
              <w:spacing w:line="242" w:lineRule="auto"/>
              <w:rPr>
                <w:rFonts w:ascii="Arial"/>
                <w:sz w:val="21"/>
              </w:rPr>
            </w:pPr>
          </w:p>
          <w:p w14:paraId="2944CD2C">
            <w:pPr>
              <w:spacing w:line="242" w:lineRule="auto"/>
              <w:rPr>
                <w:rFonts w:ascii="Arial"/>
                <w:sz w:val="21"/>
              </w:rPr>
            </w:pPr>
          </w:p>
          <w:p w14:paraId="5564C6A5">
            <w:pPr>
              <w:spacing w:line="243" w:lineRule="auto"/>
              <w:rPr>
                <w:rFonts w:ascii="Arial"/>
                <w:sz w:val="21"/>
              </w:rPr>
            </w:pPr>
          </w:p>
          <w:p w14:paraId="1BEF6D64">
            <w:pPr>
              <w:spacing w:line="243" w:lineRule="auto"/>
              <w:rPr>
                <w:rFonts w:ascii="Arial"/>
                <w:sz w:val="21"/>
              </w:rPr>
            </w:pPr>
          </w:p>
          <w:p w14:paraId="4F3CE625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4FA3D979">
            <w:pPr>
              <w:rPr>
                <w:rFonts w:ascii="Arial"/>
                <w:sz w:val="21"/>
              </w:rPr>
            </w:pPr>
          </w:p>
          <w:p w14:paraId="19E259B0">
            <w:pPr>
              <w:rPr>
                <w:rFonts w:ascii="Arial"/>
                <w:sz w:val="21"/>
              </w:rPr>
            </w:pPr>
          </w:p>
          <w:p w14:paraId="1448E67E">
            <w:pPr>
              <w:rPr>
                <w:rFonts w:ascii="Arial"/>
                <w:sz w:val="21"/>
              </w:rPr>
            </w:pPr>
          </w:p>
          <w:p w14:paraId="485D930A">
            <w:pPr>
              <w:rPr>
                <w:rFonts w:ascii="Arial"/>
                <w:sz w:val="21"/>
              </w:rPr>
            </w:pPr>
          </w:p>
          <w:p w14:paraId="3ABCE1FD">
            <w:pPr>
              <w:rPr>
                <w:rFonts w:ascii="Arial"/>
                <w:sz w:val="21"/>
              </w:rPr>
            </w:pPr>
          </w:p>
          <w:p w14:paraId="7A03E78D">
            <w:pPr>
              <w:rPr>
                <w:rFonts w:ascii="Arial"/>
                <w:sz w:val="21"/>
              </w:rPr>
            </w:pPr>
          </w:p>
          <w:p w14:paraId="5432FA95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4C2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72EC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企业资质、人员团队以及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4C79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7256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4CA0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4882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3643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6922307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69E23B5">
            <w:pPr>
              <w:rPr>
                <w:rFonts w:ascii="Arial"/>
                <w:sz w:val="21"/>
              </w:rPr>
            </w:pPr>
          </w:p>
        </w:tc>
      </w:tr>
      <w:tr w14:paraId="063E7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57954BC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1AD4B10C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052B2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5F4A8D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BDFBBF0">
            <w:pPr>
              <w:rPr>
                <w:rFonts w:ascii="Arial"/>
                <w:sz w:val="21"/>
              </w:rPr>
            </w:pPr>
          </w:p>
        </w:tc>
      </w:tr>
      <w:tr w14:paraId="78FD1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1084F982">
            <w:pPr>
              <w:spacing w:line="256" w:lineRule="auto"/>
              <w:rPr>
                <w:rFonts w:ascii="Arial"/>
                <w:sz w:val="21"/>
              </w:rPr>
            </w:pPr>
          </w:p>
          <w:p w14:paraId="70C67DA8">
            <w:pPr>
              <w:spacing w:line="256" w:lineRule="auto"/>
              <w:rPr>
                <w:rFonts w:ascii="Arial"/>
                <w:sz w:val="21"/>
              </w:rPr>
            </w:pPr>
          </w:p>
          <w:p w14:paraId="031569E2">
            <w:pPr>
              <w:spacing w:line="256" w:lineRule="auto"/>
              <w:rPr>
                <w:rFonts w:ascii="Arial"/>
                <w:sz w:val="21"/>
              </w:rPr>
            </w:pPr>
          </w:p>
          <w:p w14:paraId="2F8CA0F6">
            <w:pPr>
              <w:spacing w:line="257" w:lineRule="auto"/>
              <w:rPr>
                <w:rFonts w:ascii="Arial"/>
                <w:sz w:val="21"/>
              </w:rPr>
            </w:pPr>
          </w:p>
          <w:p w14:paraId="544A07C3">
            <w:pPr>
              <w:spacing w:line="257" w:lineRule="auto"/>
              <w:rPr>
                <w:rFonts w:ascii="Arial"/>
                <w:sz w:val="21"/>
              </w:rPr>
            </w:pPr>
          </w:p>
          <w:p w14:paraId="75118B8D">
            <w:pPr>
              <w:spacing w:line="257" w:lineRule="auto"/>
              <w:rPr>
                <w:rFonts w:ascii="Arial"/>
                <w:sz w:val="21"/>
              </w:rPr>
            </w:pPr>
          </w:p>
          <w:p w14:paraId="4127D3CE">
            <w:pPr>
              <w:spacing w:line="257" w:lineRule="auto"/>
              <w:rPr>
                <w:rFonts w:ascii="Arial"/>
                <w:sz w:val="21"/>
              </w:rPr>
            </w:pPr>
          </w:p>
          <w:p w14:paraId="65329F94">
            <w:pPr>
              <w:spacing w:line="257" w:lineRule="auto"/>
              <w:rPr>
                <w:rFonts w:ascii="Arial"/>
                <w:sz w:val="21"/>
              </w:rPr>
            </w:pPr>
          </w:p>
          <w:p w14:paraId="52BF1BA5">
            <w:pPr>
              <w:spacing w:line="257" w:lineRule="auto"/>
              <w:rPr>
                <w:rFonts w:ascii="Arial"/>
                <w:sz w:val="21"/>
              </w:rPr>
            </w:pPr>
          </w:p>
          <w:p w14:paraId="0DE464FB">
            <w:pPr>
              <w:spacing w:line="257" w:lineRule="auto"/>
              <w:rPr>
                <w:rFonts w:ascii="Arial"/>
                <w:sz w:val="21"/>
              </w:rPr>
            </w:pPr>
          </w:p>
          <w:p w14:paraId="1B9B3FC0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3379FCCC">
            <w:pPr>
              <w:spacing w:line="253" w:lineRule="auto"/>
              <w:rPr>
                <w:rFonts w:ascii="Arial"/>
                <w:sz w:val="21"/>
              </w:rPr>
            </w:pPr>
          </w:p>
          <w:p w14:paraId="2254D28A">
            <w:pPr>
              <w:spacing w:line="253" w:lineRule="auto"/>
              <w:rPr>
                <w:rFonts w:ascii="Arial"/>
                <w:sz w:val="21"/>
              </w:rPr>
            </w:pPr>
          </w:p>
          <w:p w14:paraId="4426BF36">
            <w:pPr>
              <w:spacing w:line="253" w:lineRule="auto"/>
              <w:rPr>
                <w:rFonts w:ascii="Arial"/>
                <w:sz w:val="21"/>
              </w:rPr>
            </w:pPr>
          </w:p>
          <w:p w14:paraId="614624DD">
            <w:pPr>
              <w:spacing w:line="253" w:lineRule="auto"/>
              <w:rPr>
                <w:rFonts w:ascii="Arial"/>
                <w:sz w:val="21"/>
              </w:rPr>
            </w:pPr>
          </w:p>
          <w:p w14:paraId="4FA4FBAE">
            <w:pPr>
              <w:spacing w:line="253" w:lineRule="auto"/>
              <w:rPr>
                <w:rFonts w:ascii="Arial"/>
                <w:sz w:val="21"/>
              </w:rPr>
            </w:pPr>
          </w:p>
          <w:p w14:paraId="4D56A3D0">
            <w:pPr>
              <w:spacing w:line="253" w:lineRule="auto"/>
              <w:rPr>
                <w:rFonts w:ascii="Arial"/>
                <w:sz w:val="21"/>
              </w:rPr>
            </w:pPr>
          </w:p>
          <w:p w14:paraId="558FEE57">
            <w:pPr>
              <w:spacing w:line="254" w:lineRule="auto"/>
              <w:rPr>
                <w:rFonts w:ascii="Arial"/>
                <w:sz w:val="21"/>
              </w:rPr>
            </w:pPr>
          </w:p>
          <w:p w14:paraId="3BAA37F8">
            <w:pPr>
              <w:spacing w:line="254" w:lineRule="auto"/>
              <w:rPr>
                <w:rFonts w:ascii="Arial"/>
                <w:sz w:val="21"/>
              </w:rPr>
            </w:pPr>
          </w:p>
          <w:p w14:paraId="040FB4D4">
            <w:pPr>
              <w:spacing w:line="254" w:lineRule="auto"/>
              <w:rPr>
                <w:rFonts w:ascii="Arial"/>
                <w:sz w:val="21"/>
              </w:rPr>
            </w:pPr>
          </w:p>
          <w:p w14:paraId="104EF136">
            <w:pPr>
              <w:spacing w:line="254" w:lineRule="auto"/>
              <w:rPr>
                <w:rFonts w:ascii="Arial"/>
                <w:sz w:val="21"/>
              </w:rPr>
            </w:pPr>
          </w:p>
          <w:p w14:paraId="5B148C94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0146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1761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A43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6B6DF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3AE2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532C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5D25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13B8751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67DF8A0">
            <w:pPr>
              <w:rPr>
                <w:rFonts w:ascii="Arial"/>
                <w:sz w:val="21"/>
              </w:rPr>
            </w:pPr>
          </w:p>
        </w:tc>
      </w:tr>
    </w:tbl>
    <w:p w14:paraId="146A0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p w14:paraId="13962E53"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421106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912D69-970E-414A-9C94-E18B98456F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D8CFD1-C9BA-43EB-8BD6-189905F83AF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5BC6620-B78D-4F5A-9DF1-6FF9BBC33E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34066AE6-16B3-4E8F-86F1-A5C5693B5EB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TIxMzBmMzE4YWExNzQzMmI5MzczZjRkMTMxZDgifQ=="/>
  </w:docVars>
  <w:rsids>
    <w:rsidRoot w:val="295E2B63"/>
    <w:rsid w:val="01542DFE"/>
    <w:rsid w:val="05F41A29"/>
    <w:rsid w:val="06E44477"/>
    <w:rsid w:val="09442803"/>
    <w:rsid w:val="098665FC"/>
    <w:rsid w:val="124C0C1B"/>
    <w:rsid w:val="150F12E8"/>
    <w:rsid w:val="197D19CD"/>
    <w:rsid w:val="1A71260F"/>
    <w:rsid w:val="1AEF347D"/>
    <w:rsid w:val="1D962818"/>
    <w:rsid w:val="21062A34"/>
    <w:rsid w:val="22E03145"/>
    <w:rsid w:val="26144CBD"/>
    <w:rsid w:val="28C22931"/>
    <w:rsid w:val="295E2B63"/>
    <w:rsid w:val="297E0FC2"/>
    <w:rsid w:val="2BD0164F"/>
    <w:rsid w:val="303A27C6"/>
    <w:rsid w:val="323A6D41"/>
    <w:rsid w:val="36810CB3"/>
    <w:rsid w:val="38F9066F"/>
    <w:rsid w:val="39B90C1A"/>
    <w:rsid w:val="3C230512"/>
    <w:rsid w:val="3DF94326"/>
    <w:rsid w:val="3E483C21"/>
    <w:rsid w:val="3E6D498B"/>
    <w:rsid w:val="3EE804C9"/>
    <w:rsid w:val="3FA532F5"/>
    <w:rsid w:val="4056408A"/>
    <w:rsid w:val="416841C2"/>
    <w:rsid w:val="47180521"/>
    <w:rsid w:val="4B46773A"/>
    <w:rsid w:val="4C6D62EC"/>
    <w:rsid w:val="4CC27294"/>
    <w:rsid w:val="4D441627"/>
    <w:rsid w:val="4D9E1E27"/>
    <w:rsid w:val="531468A1"/>
    <w:rsid w:val="55575E32"/>
    <w:rsid w:val="56A31EE4"/>
    <w:rsid w:val="59541CDE"/>
    <w:rsid w:val="5D335644"/>
    <w:rsid w:val="610E2083"/>
    <w:rsid w:val="6126649C"/>
    <w:rsid w:val="62003532"/>
    <w:rsid w:val="62960B4F"/>
    <w:rsid w:val="62BE57A5"/>
    <w:rsid w:val="63D01E3F"/>
    <w:rsid w:val="643248A8"/>
    <w:rsid w:val="68D5513C"/>
    <w:rsid w:val="6D4A130F"/>
    <w:rsid w:val="6DEA7FA1"/>
    <w:rsid w:val="70E173F2"/>
    <w:rsid w:val="72447549"/>
    <w:rsid w:val="753A3580"/>
    <w:rsid w:val="7863107C"/>
    <w:rsid w:val="78BF6145"/>
    <w:rsid w:val="7DE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2076</Words>
  <Characters>2213</Characters>
  <Lines>0</Lines>
  <Paragraphs>0</Paragraphs>
  <TotalTime>61</TotalTime>
  <ScaleCrop>false</ScaleCrop>
  <LinksUpToDate>false</LinksUpToDate>
  <CharactersWithSpaces>2269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dcterms:modified xsi:type="dcterms:W3CDTF">2026-06-08T07:02:20Z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A8CD155CDB0448148642B34B69E5A843_13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