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***项目征集方案模板</w:t>
      </w:r>
    </w:p>
    <w:p w14:paraId="1922CFD4">
      <w:pPr>
        <w:pStyle w:val="2"/>
        <w:rPr>
          <w:rFonts w:hint="eastAsia"/>
          <w:lang w:eastAsia="zh-CN"/>
        </w:rPr>
      </w:pPr>
    </w:p>
    <w:tbl>
      <w:tblPr>
        <w:tblStyle w:val="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41C7A8A7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E32065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6E44477"/>
    <w:rsid w:val="098665FC"/>
    <w:rsid w:val="1D962818"/>
    <w:rsid w:val="25EB0217"/>
    <w:rsid w:val="295E2B63"/>
    <w:rsid w:val="2C6F5304"/>
    <w:rsid w:val="3C230512"/>
    <w:rsid w:val="3DF94326"/>
    <w:rsid w:val="40400065"/>
    <w:rsid w:val="4056408A"/>
    <w:rsid w:val="62BE57A5"/>
    <w:rsid w:val="724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1031</Words>
  <Characters>1104</Characters>
  <Lines>0</Lines>
  <Paragraphs>0</Paragraphs>
  <TotalTime>12</TotalTime>
  <ScaleCrop>false</ScaleCrop>
  <LinksUpToDate>false</LinksUpToDate>
  <CharactersWithSpaces>1108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Elaine 。</cp:lastModifiedBy>
  <dcterms:modified xsi:type="dcterms:W3CDTF">2026-06-12T07:45:17Z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5B2E9C17910C407FB7F3ECC283EA00EE_13</vt:lpwstr>
  </property>
  <property fmtid="{D5CDD505-2E9C-101B-9397-08002B2CF9AE}" pid="4" name="KSOTemplateDocerSaveRecord">
    <vt:lpwstr>eyJoZGlkIjoiNGE5ZGU5MzA2MWExOTQ4NmRlNjhiYTE0MGU3NzhjZjIiLCJ1c2VySWQiOiIyMDU0MDcwNzYifQ==</vt:lpwstr>
  </property>
</Properties>
</file>